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ED" w:rsidRPr="0006443F" w:rsidRDefault="0006443F" w:rsidP="0006443F">
      <w:pPr>
        <w:jc w:val="center"/>
        <w:rPr>
          <w:rFonts w:ascii="Comic Sans MS" w:hAnsi="Comic Sans MS"/>
          <w:sz w:val="28"/>
          <w:szCs w:val="28"/>
        </w:rPr>
      </w:pPr>
      <w:r w:rsidRPr="0006443F">
        <w:rPr>
          <w:rFonts w:ascii="Comic Sans MS" w:hAnsi="Comic Sans MS"/>
          <w:sz w:val="28"/>
          <w:szCs w:val="28"/>
        </w:rPr>
        <w:t>MÅNEDSPLAN FOR AUGUST OG SEPTEMBER</w:t>
      </w:r>
    </w:p>
    <w:p w:rsidR="0006443F" w:rsidRPr="0006443F" w:rsidRDefault="0006443F" w:rsidP="0006443F">
      <w:pPr>
        <w:jc w:val="center"/>
        <w:rPr>
          <w:rFonts w:ascii="Comic Sans MS" w:hAnsi="Comic Sans MS"/>
          <w:sz w:val="28"/>
          <w:szCs w:val="28"/>
        </w:rPr>
      </w:pPr>
      <w:r w:rsidRPr="0006443F">
        <w:rPr>
          <w:noProof/>
          <w:sz w:val="28"/>
          <w:szCs w:val="28"/>
          <w:lang w:eastAsia="nb-NO"/>
        </w:rPr>
        <w:drawing>
          <wp:inline distT="0" distB="0" distL="0" distR="0" wp14:anchorId="1BB915FA" wp14:editId="3C2FE534">
            <wp:extent cx="2674620" cy="1706880"/>
            <wp:effectExtent l="0" t="0" r="0" b="7620"/>
            <wp:docPr id="2" name="Bilde 2" descr="Bilderesultat for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SEPTEM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1706880"/>
                    </a:xfrm>
                    <a:prstGeom prst="rect">
                      <a:avLst/>
                    </a:prstGeom>
                    <a:noFill/>
                    <a:ln>
                      <a:noFill/>
                    </a:ln>
                  </pic:spPr>
                </pic:pic>
              </a:graphicData>
            </a:graphic>
          </wp:inline>
        </w:drawing>
      </w:r>
    </w:p>
    <w:p w:rsidR="0006443F" w:rsidRDefault="0006443F" w:rsidP="0006443F">
      <w:pPr>
        <w:jc w:val="center"/>
        <w:rPr>
          <w:rFonts w:ascii="Comic Sans MS" w:hAnsi="Comic Sans MS"/>
          <w:sz w:val="28"/>
          <w:szCs w:val="28"/>
        </w:rPr>
      </w:pPr>
      <w:r w:rsidRPr="0006443F">
        <w:rPr>
          <w:rFonts w:ascii="Comic Sans MS" w:hAnsi="Comic Sans MS"/>
          <w:sz w:val="28"/>
          <w:szCs w:val="28"/>
        </w:rPr>
        <w:t>STRAUMSVIK BARNEHAGE</w:t>
      </w:r>
    </w:p>
    <w:p w:rsidR="0006443F" w:rsidRDefault="0006443F" w:rsidP="0006443F">
      <w:pPr>
        <w:rPr>
          <w:rFonts w:ascii="Comic Sans MS" w:hAnsi="Comic Sans MS"/>
          <w:sz w:val="24"/>
          <w:szCs w:val="24"/>
        </w:rPr>
      </w:pPr>
      <w:r>
        <w:rPr>
          <w:rFonts w:ascii="Comic Sans MS" w:hAnsi="Comic Sans MS"/>
          <w:sz w:val="24"/>
          <w:szCs w:val="24"/>
        </w:rPr>
        <w:t xml:space="preserve">«Livet er forunderlig. Det står ikke stille. Det går» (Astrid Lindgren). </w:t>
      </w:r>
      <w:r w:rsidR="00F235FE">
        <w:rPr>
          <w:rFonts w:ascii="Comic Sans MS" w:hAnsi="Comic Sans MS"/>
          <w:sz w:val="24"/>
          <w:szCs w:val="24"/>
        </w:rPr>
        <w:t xml:space="preserve">Velkommen til nytt barnehageår alle sammen! En ekstra varm velkomst til de nye barna som har startet i barnehagen vår, og til foreldrene deres. De nye barna i barnehagen vår heter John Ole Sletta, Solveig Husby, Katrine Husby, Sindre Engdal Aarset og Tomine </w:t>
      </w:r>
      <w:proofErr w:type="spellStart"/>
      <w:r w:rsidR="00F235FE">
        <w:rPr>
          <w:rFonts w:ascii="Comic Sans MS" w:hAnsi="Comic Sans MS"/>
          <w:sz w:val="24"/>
          <w:szCs w:val="24"/>
        </w:rPr>
        <w:t>Budeng</w:t>
      </w:r>
      <w:proofErr w:type="spellEnd"/>
      <w:r w:rsidR="00F235FE">
        <w:rPr>
          <w:rFonts w:ascii="Comic Sans MS" w:hAnsi="Comic Sans MS"/>
          <w:sz w:val="24"/>
          <w:szCs w:val="24"/>
        </w:rPr>
        <w:t xml:space="preserve"> Karlsvik. Vi håper de kommer til å få det fint sammen med oss! August er tilvenningsmåned, som alltid. Dette barnehageåret har vi flere små som har startet, og det viktigste ordet i denne sammenhengen er </w:t>
      </w:r>
      <w:r w:rsidR="00F235FE" w:rsidRPr="00C04C5C">
        <w:rPr>
          <w:rFonts w:ascii="Comic Sans MS" w:hAnsi="Comic Sans MS"/>
          <w:i/>
          <w:sz w:val="24"/>
          <w:szCs w:val="24"/>
        </w:rPr>
        <w:t>tilknytning</w:t>
      </w:r>
      <w:r w:rsidR="00400C1D">
        <w:rPr>
          <w:rFonts w:ascii="Comic Sans MS" w:hAnsi="Comic Sans MS"/>
          <w:sz w:val="24"/>
          <w:szCs w:val="24"/>
        </w:rPr>
        <w:t xml:space="preserve">; det å kjenne nærhet og trygghet til voksne rundt seg (først en, så flere), og vite at man har en trygg base å søke til når man trenger det. Det er dette som er viktig for de minste barna, at pedagogikken skjer der de er, i rutinesituasjonene, at de blir sett, at de blir lyttet til, at deres innspill (både verbalt og non-verbalt) blir imøtekommet. (For de som har lyst til å lese mer om viktige moment i små barns første barnehageår: </w:t>
      </w:r>
      <w:r w:rsidR="003171AB" w:rsidRPr="003171AB">
        <w:t xml:space="preserve"> </w:t>
      </w:r>
      <w:hyperlink r:id="rId6" w:history="1">
        <w:r w:rsidR="00400C1D" w:rsidRPr="009E5AB7">
          <w:rPr>
            <w:rStyle w:val="Hyperkobling"/>
            <w:rFonts w:ascii="Comic Sans MS" w:hAnsi="Comic Sans MS"/>
            <w:sz w:val="24"/>
            <w:szCs w:val="24"/>
          </w:rPr>
          <w:t>http://barnehage.no/pedagogikk/2014/08/det-forste-aret-i-barnehagen/</w:t>
        </w:r>
      </w:hyperlink>
      <w:r w:rsidR="00400C1D">
        <w:rPr>
          <w:rFonts w:ascii="Comic Sans MS" w:hAnsi="Comic Sans MS"/>
          <w:sz w:val="24"/>
          <w:szCs w:val="24"/>
        </w:rPr>
        <w:t xml:space="preserve"> )</w:t>
      </w:r>
    </w:p>
    <w:p w:rsidR="00400C1D" w:rsidRDefault="0003275F" w:rsidP="0006443F">
      <w:pPr>
        <w:rPr>
          <w:rFonts w:ascii="Comic Sans MS" w:hAnsi="Comic Sans MS"/>
          <w:color w:val="000000" w:themeColor="text1"/>
          <w:sz w:val="24"/>
          <w:szCs w:val="24"/>
        </w:rPr>
      </w:pPr>
      <w:r>
        <w:rPr>
          <w:rFonts w:ascii="Comic Sans MS" w:hAnsi="Comic Sans MS"/>
          <w:sz w:val="24"/>
          <w:szCs w:val="24"/>
        </w:rPr>
        <w:t xml:space="preserve">Dette barnehageåret har vi planer om å dele oss inn i grupper store deler av uka; hver mandag, tirsdag, torsdag og fredag. Disse gruppene vil være </w:t>
      </w:r>
      <w:r>
        <w:rPr>
          <w:rFonts w:ascii="Comic Sans MS" w:hAnsi="Comic Sans MS"/>
          <w:color w:val="FF0000"/>
          <w:sz w:val="24"/>
          <w:szCs w:val="24"/>
        </w:rPr>
        <w:t xml:space="preserve">Rød-gruppa </w:t>
      </w:r>
      <w:r>
        <w:rPr>
          <w:rFonts w:ascii="Comic Sans MS" w:hAnsi="Comic Sans MS"/>
          <w:sz w:val="24"/>
          <w:szCs w:val="24"/>
        </w:rPr>
        <w:t xml:space="preserve">(2011 og 2012-barna), </w:t>
      </w:r>
      <w:r>
        <w:rPr>
          <w:rFonts w:ascii="Comic Sans MS" w:hAnsi="Comic Sans MS"/>
          <w:color w:val="FFFF00"/>
          <w:sz w:val="24"/>
          <w:szCs w:val="24"/>
        </w:rPr>
        <w:t xml:space="preserve">Gul-gruppa </w:t>
      </w:r>
      <w:r>
        <w:rPr>
          <w:rFonts w:ascii="Comic Sans MS" w:hAnsi="Comic Sans MS"/>
          <w:color w:val="000000" w:themeColor="text1"/>
          <w:sz w:val="24"/>
          <w:szCs w:val="24"/>
        </w:rPr>
        <w:t xml:space="preserve">(2013-barna) og </w:t>
      </w:r>
      <w:r>
        <w:rPr>
          <w:rFonts w:ascii="Comic Sans MS" w:hAnsi="Comic Sans MS"/>
          <w:color w:val="FF0066"/>
          <w:sz w:val="24"/>
          <w:szCs w:val="24"/>
        </w:rPr>
        <w:t xml:space="preserve">Rosa-gruppa </w:t>
      </w:r>
      <w:r>
        <w:rPr>
          <w:rFonts w:ascii="Comic Sans MS" w:hAnsi="Comic Sans MS"/>
          <w:color w:val="000000" w:themeColor="text1"/>
          <w:sz w:val="24"/>
          <w:szCs w:val="24"/>
        </w:rPr>
        <w:t xml:space="preserve">(2014 og 2015-barna). Gruppene har fått fargenavn etter fargekodene som brukes ellers i barnehagen på bilder i garderoben, navnelapper på klesstativ o.l. Rødgruppa har allerede fått vite om denne gruppeinndelingen, og synes det høres spennende ut. «Det e vi som e </w:t>
      </w:r>
      <w:proofErr w:type="spellStart"/>
      <w:r>
        <w:rPr>
          <w:rFonts w:ascii="Comic Sans MS" w:hAnsi="Comic Sans MS"/>
          <w:color w:val="000000" w:themeColor="text1"/>
          <w:sz w:val="24"/>
          <w:szCs w:val="24"/>
        </w:rPr>
        <w:t>storongainj</w:t>
      </w:r>
      <w:proofErr w:type="spellEnd"/>
      <w:r>
        <w:rPr>
          <w:rFonts w:ascii="Comic Sans MS" w:hAnsi="Comic Sans MS"/>
          <w:color w:val="000000" w:themeColor="text1"/>
          <w:sz w:val="24"/>
          <w:szCs w:val="24"/>
        </w:rPr>
        <w:t xml:space="preserve"> i barnehagen!»</w:t>
      </w:r>
      <w:r w:rsidR="00822B4F">
        <w:rPr>
          <w:rFonts w:ascii="Comic Sans MS" w:hAnsi="Comic Sans MS"/>
          <w:color w:val="000000" w:themeColor="text1"/>
          <w:sz w:val="24"/>
          <w:szCs w:val="24"/>
        </w:rPr>
        <w:t xml:space="preserve"> Med denne gruppeinndelingen får vi god mulighet til å tilrettelegge aktiviteter slik at det fenger og passer aldersgruppen, og fra tidligere år har vi erfaring med at det gjerne er med på å bidra til </w:t>
      </w:r>
      <w:r w:rsidR="00A317CB">
        <w:rPr>
          <w:rFonts w:ascii="Comic Sans MS" w:hAnsi="Comic Sans MS"/>
          <w:color w:val="000000" w:themeColor="text1"/>
          <w:sz w:val="24"/>
          <w:szCs w:val="24"/>
        </w:rPr>
        <w:t xml:space="preserve">at </w:t>
      </w:r>
      <w:proofErr w:type="spellStart"/>
      <w:r w:rsidR="00A317CB">
        <w:rPr>
          <w:rFonts w:ascii="Comic Sans MS" w:hAnsi="Comic Sans MS"/>
          <w:color w:val="000000" w:themeColor="text1"/>
          <w:sz w:val="24"/>
          <w:szCs w:val="24"/>
        </w:rPr>
        <w:t>jevnaldringer</w:t>
      </w:r>
      <w:proofErr w:type="spellEnd"/>
      <w:r w:rsidR="00A317CB">
        <w:rPr>
          <w:rFonts w:ascii="Comic Sans MS" w:hAnsi="Comic Sans MS"/>
          <w:color w:val="000000" w:themeColor="text1"/>
          <w:sz w:val="24"/>
          <w:szCs w:val="24"/>
        </w:rPr>
        <w:t xml:space="preserve"> blir sammensveiset og at de </w:t>
      </w:r>
      <w:proofErr w:type="spellStart"/>
      <w:r w:rsidR="00A317CB">
        <w:rPr>
          <w:rFonts w:ascii="Comic Sans MS" w:hAnsi="Comic Sans MS"/>
          <w:color w:val="000000" w:themeColor="text1"/>
          <w:sz w:val="24"/>
          <w:szCs w:val="24"/>
        </w:rPr>
        <w:t>knytter</w:t>
      </w:r>
      <w:proofErr w:type="spellEnd"/>
      <w:r w:rsidR="00A317CB">
        <w:rPr>
          <w:rFonts w:ascii="Comic Sans MS" w:hAnsi="Comic Sans MS"/>
          <w:color w:val="000000" w:themeColor="text1"/>
          <w:sz w:val="24"/>
          <w:szCs w:val="24"/>
        </w:rPr>
        <w:t xml:space="preserve"> sterke bånd til hverandre. Det vil være </w:t>
      </w:r>
      <w:proofErr w:type="spellStart"/>
      <w:r w:rsidR="00A317CB">
        <w:rPr>
          <w:rFonts w:ascii="Comic Sans MS" w:hAnsi="Comic Sans MS"/>
          <w:color w:val="000000" w:themeColor="text1"/>
          <w:sz w:val="24"/>
          <w:szCs w:val="24"/>
        </w:rPr>
        <w:t>èn</w:t>
      </w:r>
      <w:proofErr w:type="spellEnd"/>
      <w:r w:rsidR="00A317CB">
        <w:rPr>
          <w:rFonts w:ascii="Comic Sans MS" w:hAnsi="Comic Sans MS"/>
          <w:color w:val="000000" w:themeColor="text1"/>
          <w:sz w:val="24"/>
          <w:szCs w:val="24"/>
        </w:rPr>
        <w:t xml:space="preserve"> fast voksen på hver gruppe hver dag, i tillegg til at de andre voksne på gruppa naturlig nok vil variere noe. Tema for barnehageåret 2016/2017 vil være «LYD».</w:t>
      </w:r>
      <w:r w:rsidR="00565D69">
        <w:rPr>
          <w:rFonts w:ascii="Comic Sans MS" w:hAnsi="Comic Sans MS"/>
          <w:color w:val="000000" w:themeColor="text1"/>
          <w:sz w:val="24"/>
          <w:szCs w:val="24"/>
        </w:rPr>
        <w:t xml:space="preserve"> Dette temaet vil vi jobbe med hele året, for å få </w:t>
      </w:r>
      <w:r w:rsidR="00565D69">
        <w:rPr>
          <w:rFonts w:ascii="Comic Sans MS" w:hAnsi="Comic Sans MS"/>
          <w:color w:val="000000" w:themeColor="text1"/>
          <w:sz w:val="24"/>
          <w:szCs w:val="24"/>
        </w:rPr>
        <w:lastRenderedPageBreak/>
        <w:t xml:space="preserve">mulighet til repetisjoner og gå dypt inn i temaet. </w:t>
      </w:r>
      <w:r w:rsidR="00E10529">
        <w:rPr>
          <w:rFonts w:ascii="Comic Sans MS" w:hAnsi="Comic Sans MS"/>
          <w:color w:val="000000" w:themeColor="text1"/>
          <w:sz w:val="24"/>
          <w:szCs w:val="24"/>
        </w:rPr>
        <w:t xml:space="preserve">Det går erfaringsmessig bort en del tid til andre faste aktiviteter, som brannvernuke, jul, påske o.l. </w:t>
      </w:r>
      <w:r w:rsidR="00565D69">
        <w:rPr>
          <w:rFonts w:ascii="Comic Sans MS" w:hAnsi="Comic Sans MS"/>
          <w:color w:val="000000" w:themeColor="text1"/>
          <w:sz w:val="24"/>
          <w:szCs w:val="24"/>
        </w:rPr>
        <w:t>Temaet er valgt på bakgrunn av at vi ønsker å få mer bevissthet rundt nettopp lyd. I en barnehage er det mye lyd, og det skal det være. Men for mye lyd (støy) kan bli slitsomt for både store og små. Både voksne og barn har gitt uttrykk for at det av og til «bråker» (hva er bråk?) i barnehagen, så vi opplever at dette er et viktig tema å ta fatt i. Temaet vil bli jobbet ulikt med for 0-3 og 3-6 åringene. Hva er et øre? Hvorfor er det viktig at ørene våre virker godt? Hva er støy? Hva bråker i barnehagen? Må det være slik, eller er det noe vi kan gjøre for at det ikke skal bråke så mye?</w:t>
      </w:r>
      <w:r w:rsidR="00E10529">
        <w:rPr>
          <w:rFonts w:ascii="Comic Sans MS" w:hAnsi="Comic Sans MS"/>
          <w:color w:val="000000" w:themeColor="text1"/>
          <w:sz w:val="24"/>
          <w:szCs w:val="24"/>
        </w:rPr>
        <w:t xml:space="preserve"> Hva er gode lyder? </w:t>
      </w:r>
      <w:r w:rsidR="00565D69">
        <w:rPr>
          <w:rFonts w:ascii="Comic Sans MS" w:hAnsi="Comic Sans MS"/>
          <w:color w:val="000000" w:themeColor="text1"/>
          <w:sz w:val="24"/>
          <w:szCs w:val="24"/>
        </w:rPr>
        <w:t xml:space="preserve"> </w:t>
      </w:r>
      <w:r w:rsidR="000932DC">
        <w:rPr>
          <w:rFonts w:ascii="Comic Sans MS" w:hAnsi="Comic Sans MS"/>
          <w:color w:val="000000" w:themeColor="text1"/>
          <w:sz w:val="24"/>
          <w:szCs w:val="24"/>
        </w:rPr>
        <w:t xml:space="preserve">Dere vil få høre mer om dette etter hvert. Vi satser på å komme i gang med både grupper og tema i uke 37. </w:t>
      </w:r>
    </w:p>
    <w:p w:rsidR="000932DC" w:rsidRDefault="000932DC" w:rsidP="0006443F">
      <w:pPr>
        <w:rPr>
          <w:rFonts w:ascii="Comic Sans MS" w:hAnsi="Comic Sans MS"/>
          <w:color w:val="000000" w:themeColor="text1"/>
          <w:sz w:val="24"/>
          <w:szCs w:val="24"/>
        </w:rPr>
      </w:pPr>
      <w:r>
        <w:rPr>
          <w:rFonts w:ascii="Comic Sans MS" w:hAnsi="Comic Sans MS"/>
          <w:color w:val="000000" w:themeColor="text1"/>
          <w:sz w:val="24"/>
          <w:szCs w:val="24"/>
        </w:rPr>
        <w:t xml:space="preserve">Vi starter opp med fast </w:t>
      </w:r>
      <w:proofErr w:type="spellStart"/>
      <w:r>
        <w:rPr>
          <w:rFonts w:ascii="Comic Sans MS" w:hAnsi="Comic Sans MS"/>
          <w:color w:val="000000" w:themeColor="text1"/>
          <w:sz w:val="24"/>
          <w:szCs w:val="24"/>
        </w:rPr>
        <w:t>turdag</w:t>
      </w:r>
      <w:proofErr w:type="spellEnd"/>
      <w:r>
        <w:rPr>
          <w:rFonts w:ascii="Comic Sans MS" w:hAnsi="Comic Sans MS"/>
          <w:color w:val="000000" w:themeColor="text1"/>
          <w:sz w:val="24"/>
          <w:szCs w:val="24"/>
        </w:rPr>
        <w:t xml:space="preserve"> på mandager f.o.m uke 3</w:t>
      </w:r>
      <w:r w:rsidR="00E10529">
        <w:rPr>
          <w:rFonts w:ascii="Comic Sans MS" w:hAnsi="Comic Sans MS"/>
          <w:color w:val="000000" w:themeColor="text1"/>
          <w:sz w:val="24"/>
          <w:szCs w:val="24"/>
        </w:rPr>
        <w:t xml:space="preserve">7. Dette gjelder alle gruppene, men de minste vil stort sett være i og rundt barnehagen. </w:t>
      </w:r>
      <w:r>
        <w:rPr>
          <w:rFonts w:ascii="Comic Sans MS" w:hAnsi="Comic Sans MS"/>
          <w:color w:val="000000" w:themeColor="text1"/>
          <w:sz w:val="24"/>
          <w:szCs w:val="24"/>
        </w:rPr>
        <w:t xml:space="preserve">Vi spiser ute så ofte som det passer. Fra denne uka blir det også havregrøt til frokost igjen. </w:t>
      </w:r>
      <w:proofErr w:type="spellStart"/>
      <w:r>
        <w:rPr>
          <w:rFonts w:ascii="Comic Sans MS" w:hAnsi="Comic Sans MS"/>
          <w:color w:val="000000" w:themeColor="text1"/>
          <w:sz w:val="24"/>
          <w:szCs w:val="24"/>
        </w:rPr>
        <w:t>Dvs</w:t>
      </w:r>
      <w:proofErr w:type="spellEnd"/>
      <w:r>
        <w:rPr>
          <w:rFonts w:ascii="Comic Sans MS" w:hAnsi="Comic Sans MS"/>
          <w:color w:val="000000" w:themeColor="text1"/>
          <w:sz w:val="24"/>
          <w:szCs w:val="24"/>
        </w:rPr>
        <w:t xml:space="preserve"> at barna må ha med matpakke til lunsj denne dagen! Dersom noen barn absolutt ikke vil ha havregrøt tar de med seg to matpakker (frokost og lunsj). </w:t>
      </w:r>
      <w:r w:rsidR="00E10529">
        <w:rPr>
          <w:rFonts w:ascii="Comic Sans MS" w:hAnsi="Comic Sans MS"/>
          <w:color w:val="000000" w:themeColor="text1"/>
          <w:sz w:val="24"/>
          <w:szCs w:val="24"/>
        </w:rPr>
        <w:t xml:space="preserve">Selv om mandag er fast </w:t>
      </w:r>
      <w:proofErr w:type="spellStart"/>
      <w:r w:rsidR="00E10529">
        <w:rPr>
          <w:rFonts w:ascii="Comic Sans MS" w:hAnsi="Comic Sans MS"/>
          <w:color w:val="000000" w:themeColor="text1"/>
          <w:sz w:val="24"/>
          <w:szCs w:val="24"/>
        </w:rPr>
        <w:t>turdag</w:t>
      </w:r>
      <w:proofErr w:type="spellEnd"/>
      <w:r w:rsidR="00E10529">
        <w:rPr>
          <w:rFonts w:ascii="Comic Sans MS" w:hAnsi="Comic Sans MS"/>
          <w:color w:val="000000" w:themeColor="text1"/>
          <w:sz w:val="24"/>
          <w:szCs w:val="24"/>
        </w:rPr>
        <w:t xml:space="preserve"> betyr ikke det at vi ikke kommer til å gå på tur andre dager også </w:t>
      </w:r>
      <w:r w:rsidR="00E10529" w:rsidRPr="00E10529">
        <w:rPr>
          <w:rFonts w:ascii="Comic Sans MS" w:hAnsi="Comic Sans MS"/>
          <w:color w:val="000000" w:themeColor="text1"/>
          <w:sz w:val="24"/>
          <w:szCs w:val="24"/>
        </w:rPr>
        <w:sym w:font="Wingdings" w:char="F04A"/>
      </w:r>
    </w:p>
    <w:p w:rsidR="000932DC" w:rsidRDefault="000932DC" w:rsidP="0006443F">
      <w:pPr>
        <w:rPr>
          <w:rFonts w:ascii="Comic Sans MS" w:hAnsi="Comic Sans MS"/>
          <w:color w:val="000000" w:themeColor="text1"/>
          <w:sz w:val="24"/>
          <w:szCs w:val="24"/>
        </w:rPr>
      </w:pPr>
      <w:r>
        <w:rPr>
          <w:rFonts w:ascii="Comic Sans MS" w:hAnsi="Comic Sans MS"/>
          <w:color w:val="000000" w:themeColor="text1"/>
          <w:sz w:val="24"/>
          <w:szCs w:val="24"/>
        </w:rPr>
        <w:t xml:space="preserve">Vi har hvilestund de dagene vi ikke er på tur eller er ute, og i år vil vi ha mest fokus på bøker og høytlesing i hvilestunda, og litt film på fredager. Barna gleder deg til film på fredag – det er deilig å avslutte uka med det, og kanskje litt frukt til. </w:t>
      </w:r>
    </w:p>
    <w:p w:rsidR="000932DC" w:rsidRDefault="000932DC" w:rsidP="0006443F">
      <w:pPr>
        <w:rPr>
          <w:rFonts w:ascii="Comic Sans MS" w:hAnsi="Comic Sans MS"/>
          <w:color w:val="000000" w:themeColor="text1"/>
          <w:sz w:val="24"/>
          <w:szCs w:val="24"/>
        </w:rPr>
      </w:pPr>
      <w:r>
        <w:rPr>
          <w:rFonts w:ascii="Comic Sans MS" w:hAnsi="Comic Sans MS"/>
          <w:color w:val="000000" w:themeColor="text1"/>
          <w:sz w:val="24"/>
          <w:szCs w:val="24"/>
        </w:rPr>
        <w:t>Den første førskoleklubben har allerede funnet sted (uke 35), og de to førskolebarna våre syntes det var veldig stas. Etter høstferien starter vi med å dra på tur sammen med 1. og 2.klasse fredager i oddetallsukene.</w:t>
      </w:r>
    </w:p>
    <w:p w:rsidR="00E10529" w:rsidRDefault="00E10529" w:rsidP="0006443F">
      <w:pPr>
        <w:rPr>
          <w:rFonts w:ascii="Comic Sans MS" w:hAnsi="Comic Sans MS"/>
          <w:color w:val="000000" w:themeColor="text1"/>
          <w:sz w:val="24"/>
          <w:szCs w:val="24"/>
        </w:rPr>
      </w:pPr>
      <w:r>
        <w:rPr>
          <w:rFonts w:ascii="Comic Sans MS" w:hAnsi="Comic Sans MS"/>
          <w:color w:val="000000" w:themeColor="text1"/>
          <w:sz w:val="24"/>
          <w:szCs w:val="24"/>
        </w:rPr>
        <w:t xml:space="preserve">I uke 38 er det brannvernuke, og vi kommer også i år til å få besøk av Eldar og Vanja, ha brannøvelser og få besøk av brannbil. Sistnevnte er gjerne årets høydepunkt for mange! </w:t>
      </w:r>
    </w:p>
    <w:p w:rsidR="00C04C5C" w:rsidRDefault="00E10529" w:rsidP="0006443F">
      <w:pPr>
        <w:rPr>
          <w:rFonts w:ascii="Comic Sans MS" w:hAnsi="Comic Sans MS"/>
          <w:color w:val="000000" w:themeColor="text1"/>
          <w:sz w:val="24"/>
          <w:szCs w:val="24"/>
        </w:rPr>
      </w:pPr>
      <w:r>
        <w:rPr>
          <w:rFonts w:ascii="Comic Sans MS" w:hAnsi="Comic Sans MS"/>
          <w:color w:val="000000" w:themeColor="text1"/>
          <w:sz w:val="24"/>
          <w:szCs w:val="24"/>
        </w:rPr>
        <w:t>Varmmåltid blir på tirsdager i høst også, på bakgrunn av voksenkapasitet. I år er det Tonje som har tatt over stafettpinnen, og vi har allerede fått servert flere deilige måltider med mat som er laget fra bunnen av. Ett eller flere barn blir av og til med Tonje som assistent.</w:t>
      </w:r>
    </w:p>
    <w:p w:rsidR="00C04C5C" w:rsidRDefault="00440CEC" w:rsidP="0006443F">
      <w:pPr>
        <w:rPr>
          <w:rFonts w:ascii="Comic Sans MS" w:hAnsi="Comic Sans MS"/>
          <w:color w:val="000000" w:themeColor="text1"/>
          <w:sz w:val="24"/>
          <w:szCs w:val="24"/>
        </w:rPr>
      </w:pPr>
      <w:r>
        <w:rPr>
          <w:rFonts w:ascii="Comic Sans MS" w:hAnsi="Comic Sans MS"/>
          <w:color w:val="000000" w:themeColor="text1"/>
          <w:sz w:val="24"/>
          <w:szCs w:val="24"/>
        </w:rPr>
        <w:t xml:space="preserve">Barnehageåret har så vidt begynt! Vi gleder oss til å fylle det med opplevelser sammen med barna, sammen med dere, sammen med hverandre. </w:t>
      </w:r>
    </w:p>
    <w:p w:rsidR="00440CEC" w:rsidRPr="00440CEC" w:rsidRDefault="00440CEC" w:rsidP="00440CEC">
      <w:pPr>
        <w:pStyle w:val="Listeavsnitt"/>
        <w:numPr>
          <w:ilvl w:val="0"/>
          <w:numId w:val="1"/>
        </w:numPr>
        <w:jc w:val="center"/>
        <w:rPr>
          <w:rFonts w:ascii="Comic Sans MS" w:hAnsi="Comic Sans MS"/>
          <w:color w:val="00B0F0"/>
          <w:sz w:val="24"/>
          <w:szCs w:val="24"/>
        </w:rPr>
      </w:pPr>
      <w:r w:rsidRPr="00440CEC">
        <w:rPr>
          <w:rFonts w:ascii="Comic Sans MS" w:hAnsi="Comic Sans MS"/>
          <w:color w:val="00B0F0"/>
          <w:sz w:val="24"/>
          <w:szCs w:val="24"/>
        </w:rPr>
        <w:t>Forventningsfull hilsen Jorunn og resten av personalet i barnehagen -</w:t>
      </w:r>
      <w:bookmarkStart w:id="0" w:name="_GoBack"/>
      <w:bookmarkEnd w:id="0"/>
    </w:p>
    <w:p w:rsidR="0006443F" w:rsidRPr="0006443F" w:rsidRDefault="0006443F" w:rsidP="0006443F">
      <w:pPr>
        <w:rPr>
          <w:rFonts w:ascii="Comic Sans MS" w:hAnsi="Comic Sans MS"/>
          <w:sz w:val="24"/>
          <w:szCs w:val="24"/>
        </w:rPr>
      </w:pPr>
    </w:p>
    <w:sectPr w:rsidR="0006443F" w:rsidRPr="0006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22A2"/>
    <w:multiLevelType w:val="hybridMultilevel"/>
    <w:tmpl w:val="69AA294E"/>
    <w:lvl w:ilvl="0" w:tplc="070815A2">
      <w:numFmt w:val="bullet"/>
      <w:lvlText w:val="-"/>
      <w:lvlJc w:val="left"/>
      <w:pPr>
        <w:ind w:left="502" w:hanging="360"/>
      </w:pPr>
      <w:rPr>
        <w:rFonts w:ascii="Comic Sans MS" w:eastAsiaTheme="minorHAnsi" w:hAnsi="Comic Sans MS" w:cstheme="minorBidi"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3F"/>
    <w:rsid w:val="0003275F"/>
    <w:rsid w:val="0006443F"/>
    <w:rsid w:val="000932DC"/>
    <w:rsid w:val="003171AB"/>
    <w:rsid w:val="00400C1D"/>
    <w:rsid w:val="00440CEC"/>
    <w:rsid w:val="00565D69"/>
    <w:rsid w:val="005E5CC2"/>
    <w:rsid w:val="00822B4F"/>
    <w:rsid w:val="00A317CB"/>
    <w:rsid w:val="00AD0238"/>
    <w:rsid w:val="00C04C5C"/>
    <w:rsid w:val="00E10529"/>
    <w:rsid w:val="00F235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FAB5"/>
  <w15:chartTrackingRefBased/>
  <w15:docId w15:val="{55E69F4F-C15B-4A99-B207-31E11B2F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00C1D"/>
    <w:rPr>
      <w:color w:val="0563C1" w:themeColor="hyperlink"/>
      <w:u w:val="single"/>
    </w:rPr>
  </w:style>
  <w:style w:type="paragraph" w:styleId="Listeavsnitt">
    <w:name w:val="List Paragraph"/>
    <w:basedOn w:val="Normal"/>
    <w:uiPriority w:val="34"/>
    <w:qFormat/>
    <w:rsid w:val="0044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nehage.no/pedagogikk/2014/08/det-forste-aret-i-barnehag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748</Words>
  <Characters>3969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Ove Ormbostad</cp:lastModifiedBy>
  <cp:revision>3</cp:revision>
  <dcterms:created xsi:type="dcterms:W3CDTF">2016-09-04T18:05:00Z</dcterms:created>
  <dcterms:modified xsi:type="dcterms:W3CDTF">2016-09-04T19:49:00Z</dcterms:modified>
</cp:coreProperties>
</file>